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E9" w:rsidRPr="00662AB6" w:rsidRDefault="00B809E9" w:rsidP="00B809E9">
      <w:pPr>
        <w:ind w:right="-1"/>
        <w:contextualSpacing/>
        <w:jc w:val="both"/>
        <w:rPr>
          <w:rFonts w:ascii="Calibri" w:eastAsia="Calibri" w:hAnsi="Calibri"/>
          <w:sz w:val="16"/>
          <w:szCs w:val="16"/>
          <w:lang w:val="es-ES_tradnl"/>
        </w:rPr>
      </w:pP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5240"/>
        <w:gridCol w:w="3799"/>
      </w:tblGrid>
      <w:tr w:rsidR="00B809E9" w:rsidRPr="00662AB6" w:rsidTr="00510AE2">
        <w:trPr>
          <w:trHeight w:val="440"/>
        </w:trPr>
        <w:tc>
          <w:tcPr>
            <w:tcW w:w="5240" w:type="dxa"/>
            <w:vMerge w:val="restart"/>
            <w:shd w:val="clear" w:color="auto" w:fill="D0CECE"/>
            <w:vAlign w:val="center"/>
          </w:tcPr>
          <w:p w:rsidR="00B809E9" w:rsidRDefault="00B809E9" w:rsidP="00510AE2">
            <w:pPr>
              <w:ind w:right="-1"/>
              <w:jc w:val="center"/>
              <w:rPr>
                <w:rFonts w:ascii="Calibri" w:eastAsia="Calibri" w:hAnsi="Calibri"/>
                <w:i/>
                <w:lang w:val="es-ES_tradnl"/>
              </w:rPr>
            </w:pPr>
            <w:r w:rsidRPr="00662AB6"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  <w:br w:type="page"/>
            </w:r>
            <w:r w:rsidRPr="00662AB6">
              <w:rPr>
                <w:rFonts w:ascii="Calibri" w:eastAsia="Calibri" w:hAnsi="Calibri"/>
                <w:i/>
                <w:lang w:val="es-ES_tradnl"/>
              </w:rPr>
              <w:t>PROYECTOS DE INNOVACIÓN Y DIGITALIZACIÓN DE AUTÓNOMOS Y/O MICROPYMES</w:t>
            </w:r>
          </w:p>
          <w:p w:rsidR="00B809E9" w:rsidRPr="00662AB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/>
                <w:i/>
                <w:lang w:val="es-ES_tradnl"/>
              </w:rPr>
              <w:t>(MODALIDAD A2)</w:t>
            </w:r>
          </w:p>
        </w:tc>
        <w:tc>
          <w:tcPr>
            <w:tcW w:w="3799" w:type="dxa"/>
            <w:shd w:val="clear" w:color="auto" w:fill="D0CECE"/>
          </w:tcPr>
          <w:p w:rsidR="00B809E9" w:rsidRPr="00662AB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 IGES</w:t>
            </w:r>
            <w:r w:rsidRPr="005B1ED0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: 3410</w:t>
            </w:r>
          </w:p>
        </w:tc>
      </w:tr>
      <w:tr w:rsidR="00B809E9" w:rsidRPr="00662AB6" w:rsidTr="00510AE2">
        <w:trPr>
          <w:trHeight w:val="828"/>
        </w:trPr>
        <w:tc>
          <w:tcPr>
            <w:tcW w:w="5240" w:type="dxa"/>
            <w:vMerge/>
            <w:shd w:val="clear" w:color="auto" w:fill="D0CECE"/>
          </w:tcPr>
          <w:p w:rsidR="00B809E9" w:rsidRPr="00662AB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799" w:type="dxa"/>
            <w:shd w:val="clear" w:color="auto" w:fill="D0CECE"/>
          </w:tcPr>
          <w:p w:rsidR="00B809E9" w:rsidRPr="00173BE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lang w:val="es-ES_tradnl"/>
              </w:rPr>
            </w:pPr>
            <w:r w:rsidRPr="00173BE6">
              <w:rPr>
                <w:rFonts w:ascii="Calibri" w:eastAsia="Calibri" w:hAnsi="Calibri"/>
                <w:b/>
                <w:lang w:val="es-ES_tradnl"/>
              </w:rPr>
              <w:t>ANEXO II: DECLARACIÓN RESPONSABLE</w:t>
            </w:r>
          </w:p>
          <w:p w:rsidR="00B809E9" w:rsidRPr="00662AB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</w:pPr>
            <w:r w:rsidRPr="00662AB6"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  <w:t>(A presentar de forma independiente por cada uno de los participantes en el proyecto)</w:t>
            </w:r>
          </w:p>
          <w:p w:rsidR="00B809E9" w:rsidRPr="00662AB6" w:rsidRDefault="00B809E9" w:rsidP="00510AE2">
            <w:pPr>
              <w:ind w:right="-1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</w:pPr>
          </w:p>
        </w:tc>
      </w:tr>
    </w:tbl>
    <w:p w:rsidR="00B809E9" w:rsidRPr="00662AB6" w:rsidRDefault="00B809E9" w:rsidP="00B809E9">
      <w:pPr>
        <w:ind w:right="-1"/>
        <w:jc w:val="both"/>
        <w:rPr>
          <w:rFonts w:ascii="Calibri" w:eastAsia="Calibri" w:hAnsi="Calibri"/>
          <w:sz w:val="20"/>
          <w:szCs w:val="20"/>
          <w:lang w:val="es-ES_tradnl"/>
        </w:rPr>
      </w:pPr>
    </w:p>
    <w:p w:rsidR="00B809E9" w:rsidRPr="00662AB6" w:rsidRDefault="00B809E9" w:rsidP="00B809E9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 w:rsidRPr="00662AB6">
        <w:rPr>
          <w:rFonts w:ascii="Calibri" w:eastAsia="Calibri" w:hAnsi="Calibri"/>
          <w:b/>
          <w:sz w:val="20"/>
          <w:szCs w:val="20"/>
          <w:lang w:val="es-ES_tradnl"/>
        </w:rPr>
        <w:t>NOMBRE Y ACRÓNIMO DEL PROYECTO PARA EL QUE SOLICITA LA AYUDA: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809E9" w:rsidRPr="00662AB6" w:rsidTr="00510AE2">
        <w:trPr>
          <w:trHeight w:val="44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B809E9" w:rsidRPr="00662AB6" w:rsidRDefault="00B809E9" w:rsidP="00B809E9">
      <w:pPr>
        <w:ind w:right="-1"/>
        <w:jc w:val="both"/>
        <w:rPr>
          <w:rFonts w:ascii="Calibri" w:eastAsia="Calibri" w:hAnsi="Calibri"/>
          <w:sz w:val="20"/>
          <w:szCs w:val="20"/>
          <w:lang w:val="es-ES_tradnl"/>
        </w:rPr>
      </w:pPr>
    </w:p>
    <w:p w:rsidR="00B809E9" w:rsidRPr="00662AB6" w:rsidRDefault="00B809E9" w:rsidP="00B809E9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>
        <w:rPr>
          <w:rFonts w:ascii="Calibri" w:eastAsia="Calibri" w:hAnsi="Calibri"/>
          <w:b/>
          <w:sz w:val="20"/>
          <w:szCs w:val="20"/>
          <w:lang w:val="es-ES_tradnl"/>
        </w:rPr>
        <w:t>DATOS DEL BENEFICIARIO</w:t>
      </w:r>
      <w:r w:rsidRPr="00662AB6">
        <w:rPr>
          <w:rFonts w:ascii="Calibri" w:eastAsia="Calibri" w:hAnsi="Calibri"/>
          <w:b/>
          <w:sz w:val="20"/>
          <w:szCs w:val="20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176"/>
        <w:gridCol w:w="2238"/>
        <w:gridCol w:w="2416"/>
      </w:tblGrid>
      <w:tr w:rsidR="00B809E9" w:rsidRPr="00662AB6" w:rsidTr="00510A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NOMBRE/RAZÓN SOCIAL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bCs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CIF</w:t>
            </w:r>
            <w:r>
              <w:rPr>
                <w:rFonts w:ascii="Calibri" w:eastAsia="Calibri" w:hAnsi="Calibri"/>
                <w:sz w:val="20"/>
                <w:szCs w:val="20"/>
                <w:lang w:val="es-ES_tradnl"/>
              </w:rPr>
              <w:t>/NIF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POBLACION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B809E9" w:rsidRPr="00662AB6" w:rsidRDefault="00B809E9" w:rsidP="00B809E9">
      <w:pPr>
        <w:ind w:right="-1"/>
        <w:jc w:val="both"/>
        <w:rPr>
          <w:rFonts w:ascii="Calibri" w:eastAsia="Calibri" w:hAnsi="Calibri"/>
          <w:sz w:val="20"/>
          <w:szCs w:val="20"/>
          <w:lang w:val="es-ES_tradnl"/>
        </w:rPr>
      </w:pPr>
    </w:p>
    <w:p w:rsidR="00B809E9" w:rsidRPr="00662AB6" w:rsidRDefault="00B809E9" w:rsidP="00B809E9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 w:rsidRPr="00662AB6">
        <w:rPr>
          <w:rFonts w:ascii="Calibri" w:eastAsia="Calibri" w:hAnsi="Calibri"/>
          <w:b/>
          <w:sz w:val="20"/>
          <w:szCs w:val="20"/>
          <w:lang w:val="es-ES_tradnl"/>
        </w:rPr>
        <w:t>DATOS DEL REPRESENTANTE LEGAL DE LA ENTIDAD PARTICIPANTE (si lo hubiese):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825"/>
      </w:tblGrid>
      <w:tr w:rsidR="00B809E9" w:rsidRPr="00662AB6" w:rsidTr="00510A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B809E9" w:rsidRPr="00662AB6" w:rsidTr="00510A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E9" w:rsidRPr="00662AB6" w:rsidRDefault="00B809E9" w:rsidP="00510AE2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B809E9" w:rsidRPr="00662AB6" w:rsidRDefault="00B809E9" w:rsidP="00B809E9">
      <w:pPr>
        <w:ind w:right="-1"/>
        <w:jc w:val="both"/>
        <w:rPr>
          <w:rFonts w:ascii="Calibri" w:eastAsia="Calibri" w:hAnsi="Calibri"/>
          <w:sz w:val="20"/>
          <w:szCs w:val="20"/>
          <w:lang w:val="es-ES_tradnl"/>
        </w:rPr>
      </w:pPr>
    </w:p>
    <w:p w:rsidR="00B809E9" w:rsidRDefault="00B809E9" w:rsidP="00B809E9">
      <w:pPr>
        <w:ind w:right="-1"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Con el fin de concurrir a la convocatoria de subvenciones a autónomos y/o micropymes, </w:t>
      </w:r>
      <w:r w:rsidRPr="004746D3">
        <w:rPr>
          <w:rFonts w:ascii="Calibri" w:eastAsia="Calibri" w:hAnsi="Calibri"/>
          <w:b/>
          <w:sz w:val="18"/>
          <w:szCs w:val="18"/>
          <w:lang w:val="es-ES_tradnl"/>
        </w:rPr>
        <w:t>DECLARO BAJO MI RESPONSABILIDAD</w:t>
      </w:r>
      <w:r w:rsidRPr="00662AB6">
        <w:rPr>
          <w:rFonts w:ascii="Calibri" w:eastAsia="Calibri" w:hAnsi="Calibri"/>
          <w:sz w:val="18"/>
          <w:szCs w:val="18"/>
          <w:lang w:val="es-ES_tradnl"/>
        </w:rPr>
        <w:t>:</w:t>
      </w:r>
    </w:p>
    <w:p w:rsidR="00B809E9" w:rsidRPr="00662AB6" w:rsidRDefault="00B809E9" w:rsidP="00B809E9">
      <w:pPr>
        <w:ind w:right="-1"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Conocer, 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aceptar y cumplir todas las condiciones y requisitos establecidos en la presente Orden y en la </w:t>
      </w:r>
      <w:r w:rsidRPr="00351ACE">
        <w:rPr>
          <w:rFonts w:ascii="Calibri" w:hAnsi="Calibri" w:cs="Arial"/>
          <w:sz w:val="18"/>
          <w:szCs w:val="18"/>
          <w:lang w:val="es-ES_tradnl"/>
        </w:rPr>
        <w:t>Orden de Bases reguladora.</w:t>
      </w:r>
    </w:p>
    <w:p w:rsidR="00B809E9" w:rsidRPr="00152624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En el caso de ser el representante de la agrupación, me comprometo a coordinar el proyecto que se presenta a esta convocatoria, así como a canalizar la relación con la Administración </w:t>
      </w:r>
      <w:r w:rsidRPr="00152624">
        <w:rPr>
          <w:rFonts w:ascii="Calibri" w:eastAsia="Calibri" w:hAnsi="Calibri"/>
          <w:sz w:val="18"/>
          <w:szCs w:val="18"/>
          <w:lang w:val="es-ES_tradnl"/>
        </w:rPr>
        <w:t>Regional en cualquier actuación consecuencia de la participación en esta convocatoria.</w:t>
      </w:r>
    </w:p>
    <w:p w:rsidR="00B809E9" w:rsidRPr="00662AB6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152624">
        <w:rPr>
          <w:rFonts w:ascii="Calibri" w:eastAsia="Calibri" w:hAnsi="Calibri"/>
          <w:sz w:val="18"/>
          <w:szCs w:val="18"/>
          <w:lang w:val="es-ES_tradnl"/>
        </w:rPr>
        <w:t xml:space="preserve">En el caso de tratarse de un beneficiario que no sea el </w:t>
      </w:r>
      <w:r>
        <w:rPr>
          <w:rFonts w:ascii="Calibri" w:eastAsia="Calibri" w:hAnsi="Calibri"/>
          <w:sz w:val="18"/>
          <w:szCs w:val="18"/>
          <w:lang w:val="es-ES_tradnl"/>
        </w:rPr>
        <w:t>representante</w:t>
      </w:r>
      <w:r w:rsidRPr="00152624">
        <w:rPr>
          <w:rFonts w:ascii="Calibri" w:eastAsia="Calibri" w:hAnsi="Calibri"/>
          <w:sz w:val="18"/>
          <w:szCs w:val="18"/>
          <w:lang w:val="es-ES_tradnl"/>
        </w:rPr>
        <w:t>, que, de acuerdo con el artículo 5 del Decreto 236/210, de 3 de septiembre (BORM nº 216, de 17 de septiembre de 2010), he otorgado poder de representación a D. _______________________________________________________________________________________________para</w:t>
      </w:r>
      <w:r>
        <w:rPr>
          <w:rFonts w:ascii="Calibri" w:eastAsia="Calibri" w:hAnsi="Calibri"/>
          <w:sz w:val="18"/>
          <w:szCs w:val="18"/>
          <w:lang w:val="es-ES_tradnl"/>
        </w:rPr>
        <w:t xml:space="preserve"> formular solicitud en mi nombre, cumplir requerimientos, aportar documentos y recibir comunicaciones y notificaciones. </w:t>
      </w:r>
    </w:p>
    <w:p w:rsidR="00B809E9" w:rsidRPr="00662AB6" w:rsidRDefault="00B809E9" w:rsidP="00B809E9">
      <w:pPr>
        <w:numPr>
          <w:ilvl w:val="0"/>
          <w:numId w:val="1"/>
        </w:numPr>
        <w:spacing w:after="120"/>
        <w:ind w:left="0" w:right="-1" w:firstLine="567"/>
        <w:jc w:val="both"/>
        <w:rPr>
          <w:rFonts w:ascii="Calibri" w:eastAsia="Calibri" w:hAnsi="Calibri"/>
          <w:sz w:val="18"/>
          <w:szCs w:val="18"/>
          <w:lang w:val="es-ES_tradnl"/>
        </w:rPr>
      </w:pPr>
      <w:r>
        <w:rPr>
          <w:rFonts w:ascii="Calibri" w:eastAsia="Calibri" w:hAnsi="Calibri"/>
          <w:sz w:val="18"/>
          <w:szCs w:val="18"/>
          <w:lang w:val="es-ES_tradnl"/>
        </w:rPr>
        <w:t>Conocer que l</w:t>
      </w:r>
      <w:r w:rsidRPr="00662AB6">
        <w:rPr>
          <w:rFonts w:ascii="Calibri" w:eastAsia="Calibri" w:hAnsi="Calibri"/>
          <w:sz w:val="18"/>
          <w:szCs w:val="18"/>
          <w:lang w:val="es-ES_tradnl"/>
        </w:rPr>
        <w:t>a</w:t>
      </w:r>
      <w:r>
        <w:rPr>
          <w:rFonts w:ascii="Calibri" w:eastAsia="Calibri" w:hAnsi="Calibri"/>
          <w:sz w:val="18"/>
          <w:szCs w:val="18"/>
          <w:lang w:val="es-ES_tradnl"/>
        </w:rPr>
        <w:t>s notificaciones se me realizaran</w:t>
      </w: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 en los términos establecidos en la Orden de 28 de diciembre de 2016, de la Consejería de Hacienda y Administración Pública, por la que se disponen los sistemas de notificación electrónica en la administración pública de la Comunidad Autónoma de la Región de Murcia (BORM número 263, de 12/11/2016), mediante el servicio de “Notificaciones por Dirección Electrónica Habilitada” que estará accesible a través de la URL https://notificaciones.060.es y a través de “Mi Carpeta” en Punto General de Acceso de la Administración General del Estado en </w:t>
      </w:r>
      <w:hyperlink r:id="rId5" w:history="1">
        <w:r w:rsidRPr="00662AB6">
          <w:rPr>
            <w:rFonts w:ascii="Calibri" w:eastAsia="Calibri" w:hAnsi="Calibri"/>
            <w:sz w:val="18"/>
            <w:szCs w:val="18"/>
            <w:lang w:val="es-ES_tradnl"/>
          </w:rPr>
          <w:t>http://administración.gob.es/</w:t>
        </w:r>
      </w:hyperlink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. </w:t>
      </w:r>
    </w:p>
    <w:p w:rsidR="00B809E9" w:rsidRDefault="00B809E9" w:rsidP="00B809E9">
      <w:pPr>
        <w:numPr>
          <w:ilvl w:val="0"/>
          <w:numId w:val="1"/>
        </w:numPr>
        <w:spacing w:after="120"/>
        <w:ind w:left="0" w:right="-1" w:firstLine="567"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A los efectos de dar cumplimiento al artículo 41.6 de la Ley 39/2015, de 1 de octubre de Procedimiento Administrativo Común de las Administraciones públicas, se </w:t>
      </w:r>
      <w:r>
        <w:rPr>
          <w:rFonts w:ascii="Calibri" w:eastAsia="Calibri" w:hAnsi="Calibri"/>
          <w:sz w:val="18"/>
          <w:szCs w:val="18"/>
          <w:lang w:val="es-ES_tradnl"/>
        </w:rPr>
        <w:t xml:space="preserve">me </w:t>
      </w:r>
      <w:r w:rsidRPr="00662AB6">
        <w:rPr>
          <w:rFonts w:ascii="Calibri" w:eastAsia="Calibri" w:hAnsi="Calibri"/>
          <w:sz w:val="18"/>
          <w:szCs w:val="18"/>
          <w:lang w:val="es-ES_tradnl"/>
        </w:rPr>
        <w:t>podrá enviar un aviso a la dirección electrónica:</w:t>
      </w:r>
    </w:p>
    <w:p w:rsidR="00B809E9" w:rsidRPr="00662AB6" w:rsidRDefault="00B809E9" w:rsidP="00B809E9">
      <w:pPr>
        <w:spacing w:after="120"/>
        <w:ind w:right="-1" w:firstLine="567"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 ……………………………………………………………………………………………………................………………………………………………..</w:t>
      </w:r>
    </w:p>
    <w:p w:rsidR="00B809E9" w:rsidRPr="00662AB6" w:rsidRDefault="00B809E9" w:rsidP="00B809E9">
      <w:pPr>
        <w:ind w:right="-1" w:firstLine="567"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>O vía SMS al teléfono móvil: …………………………………………………………………………….</w:t>
      </w:r>
    </w:p>
    <w:p w:rsidR="00B809E9" w:rsidRPr="00662AB6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>
        <w:rPr>
          <w:rFonts w:ascii="Calibri" w:eastAsia="Calibri" w:hAnsi="Calibri"/>
          <w:sz w:val="18"/>
          <w:szCs w:val="18"/>
          <w:lang w:val="es-ES_tradnl"/>
        </w:rPr>
        <w:t>Que la entidad que represento n</w:t>
      </w:r>
      <w:r w:rsidRPr="00662AB6">
        <w:rPr>
          <w:rFonts w:ascii="Calibri" w:eastAsia="Calibri" w:hAnsi="Calibri"/>
          <w:sz w:val="18"/>
          <w:szCs w:val="18"/>
          <w:lang w:val="es-ES_tradnl"/>
        </w:rPr>
        <w:t xml:space="preserve">o se encuentra incursa en ninguna de las circunstancias previstas en los artículos 13.2 y 13.3 de la Ley 38/2003, de 17 de noviembre, General de Subvenciones. </w:t>
      </w:r>
    </w:p>
    <w:p w:rsidR="00B809E9" w:rsidRPr="00662AB6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662AB6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>Que se encuentra la corriente de pagos de deberes impuestos por reintegros de subvenciones y de obligaciones de reembolso de cualquier préstamo concedido con anterioridad con cargo a los presupuestos de la Comunidad Autónoma de la Región de Murcia o con los Presupuestos Generales del Estado.</w:t>
      </w:r>
    </w:p>
    <w:p w:rsidR="00B809E9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18"/>
          <w:szCs w:val="18"/>
          <w:lang w:val="es-ES_tradnl"/>
        </w:rPr>
        <w:lastRenderedPageBreak/>
        <w:t>Que el proyecto para el que se solicita la subvención no se había iniciado con anterioridad a la presente solicitud.</w:t>
      </w:r>
    </w:p>
    <w:p w:rsidR="00B809E9" w:rsidRPr="00351ACE" w:rsidRDefault="00B809E9" w:rsidP="00B809E9">
      <w:pPr>
        <w:pStyle w:val="Prrafodelista"/>
        <w:ind w:left="0" w:right="-1" w:firstLine="567"/>
        <w:rPr>
          <w:rFonts w:cs="Times New Roman"/>
          <w:sz w:val="18"/>
          <w:szCs w:val="18"/>
          <w:lang w:val="es-ES_tradnl"/>
        </w:rPr>
      </w:pPr>
    </w:p>
    <w:p w:rsidR="00B809E9" w:rsidRPr="00351ACE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18"/>
          <w:szCs w:val="18"/>
          <w:lang w:val="es-ES_tradnl"/>
        </w:rPr>
        <w:t>Que la entidad que represento dispone de la suficiente capacidad administrativa, financiera y operativa para la realización de los proyectos subvencionados, conforme establece la Base 3 de la Orden de Bases reguladora.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numPr>
          <w:ilvl w:val="0"/>
          <w:numId w:val="1"/>
        </w:numPr>
        <w:ind w:left="0"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18"/>
          <w:szCs w:val="18"/>
          <w:lang w:val="es-ES_tradnl"/>
        </w:rPr>
        <w:t>En relación a otras posibles ayudas y subvenciones: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No ha solicitado ni obtenido ningún tipo de ayuda de cualquier administración, ente público o privado, nacional o internacional, en relación con el proyecto que se solicita.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Sí ha solicitado u obtenido las siguientes ayudas: (indicar nombre de la convocatoria e importe de la subvención obtenida en cualquier administración, ente público o privado, nacional o internacional)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pStyle w:val="Prrafodelista"/>
        <w:numPr>
          <w:ilvl w:val="0"/>
          <w:numId w:val="1"/>
        </w:numPr>
        <w:ind w:left="0" w:right="-1" w:firstLine="567"/>
        <w:jc w:val="both"/>
        <w:rPr>
          <w:rFonts w:cs="Times New Roman"/>
          <w:sz w:val="18"/>
          <w:szCs w:val="18"/>
          <w:lang w:val="es-ES_tradnl"/>
        </w:rPr>
      </w:pPr>
      <w:r w:rsidRPr="00351ACE">
        <w:rPr>
          <w:rFonts w:cs="Times New Roman"/>
          <w:sz w:val="18"/>
          <w:szCs w:val="18"/>
          <w:lang w:val="es-ES_tradnl"/>
        </w:rPr>
        <w:t>En relación a otras posibles ayudas y subvenciones reguladas por el Reglamento (CE) n.º 1407/2013 de la Comisión, de 18 de diciembre de 2013, relativo a las ayudas de minimis, publicado en el DOUE núm. 352 de 24 de diciembre de 2013: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No ha solicitado ni obtenido ningún tipo de ayuda regulada por alguno de los Reglamentos de minimis de cualquier administración, ente público o privado, nacional o internacional, en relación con el proyecto que se solicita.</w:t>
      </w:r>
    </w:p>
    <w:p w:rsidR="00B809E9" w:rsidRPr="00351ACE" w:rsidRDefault="00B809E9" w:rsidP="00B809E9">
      <w:pPr>
        <w:ind w:right="-1" w:firstLine="567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Sí ha solicitado ni obtenido ningún tipo de ayuda regulada por alguno de los Reglamentos de minimis de cualquier administración, ente público o privado, nacional o internacional, en relación con el proyecto que se solicita.</w:t>
      </w:r>
    </w:p>
    <w:p w:rsidR="00B809E9" w:rsidRPr="00351ACE" w:rsidRDefault="00B809E9" w:rsidP="00B809E9">
      <w:pPr>
        <w:ind w:right="-1" w:firstLine="567"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pStyle w:val="Prrafodelista"/>
        <w:numPr>
          <w:ilvl w:val="0"/>
          <w:numId w:val="1"/>
        </w:numPr>
        <w:suppressAutoHyphens w:val="0"/>
        <w:spacing w:after="0"/>
        <w:ind w:left="0" w:right="-1" w:firstLine="567"/>
        <w:jc w:val="both"/>
        <w:rPr>
          <w:rFonts w:cs="Times New Roman"/>
          <w:sz w:val="18"/>
          <w:szCs w:val="18"/>
          <w:lang w:val="es-ES_tradnl"/>
        </w:rPr>
      </w:pPr>
      <w:r w:rsidRPr="00351ACE">
        <w:rPr>
          <w:rFonts w:cs="Times New Roman"/>
          <w:sz w:val="18"/>
          <w:szCs w:val="18"/>
          <w:lang w:val="es-ES_tradnl"/>
        </w:rPr>
        <w:t>Me comprometo a comunicar por escrito al órgano gestor, en un plazo máximo de 15 días a partir de la fecha de la notificación, cualquier modificación sobre la financiación solicitada u obtenida de cualquier otra administración o ente público o privado, nacional o internacional, en relación con el proyecto arriba indicado.</w:t>
      </w: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b/>
          <w:sz w:val="18"/>
          <w:szCs w:val="18"/>
          <w:lang w:val="es-ES_tradnl"/>
        </w:rPr>
      </w:pPr>
      <w:r w:rsidRPr="00351ACE">
        <w:rPr>
          <w:rFonts w:ascii="Calibri" w:eastAsia="Calibri" w:hAnsi="Calibri"/>
          <w:b/>
          <w:sz w:val="18"/>
          <w:szCs w:val="18"/>
          <w:lang w:val="es-ES_tradnl"/>
        </w:rPr>
        <w:t>CLAUSULA DE CONSENTIMIENTO:</w:t>
      </w:r>
    </w:p>
    <w:p w:rsidR="00B809E9" w:rsidRPr="00351ACE" w:rsidRDefault="00B809E9" w:rsidP="00B809E9">
      <w:pPr>
        <w:autoSpaceDE w:val="0"/>
        <w:autoSpaceDN w:val="0"/>
        <w:adjustRightInd w:val="0"/>
        <w:ind w:right="-1"/>
        <w:rPr>
          <w:rFonts w:ascii="Calibri" w:eastAsia="Calibri" w:hAnsi="Calibri"/>
          <w:sz w:val="18"/>
          <w:szCs w:val="18"/>
          <w:lang w:val="es-ES_tradnl"/>
        </w:rPr>
      </w:pP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  <w:r w:rsidRPr="00351ACE">
        <w:rPr>
          <w:rFonts w:ascii="Calibri" w:eastAsia="Calibri" w:hAnsi="Calibri"/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</w:t>
      </w:r>
      <w:r w:rsidRPr="00351ACE">
        <w:rPr>
          <w:rFonts w:ascii="Calibri" w:eastAsia="Calibri" w:hAnsi="Calibri"/>
          <w:b/>
          <w:bCs/>
          <w:sz w:val="18"/>
          <w:szCs w:val="18"/>
        </w:rPr>
        <w:t>Me OPONGO</w:t>
      </w:r>
      <w:r w:rsidRPr="00351ACE">
        <w:rPr>
          <w:rFonts w:ascii="Calibri" w:eastAsia="Calibri" w:hAnsi="Calibri"/>
          <w:sz w:val="18"/>
          <w:szCs w:val="18"/>
        </w:rPr>
        <w:t>* a la consulta de: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Datos de Identidad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Certificación de estar al corriente de las obligaciones fiscales con la CARM para percibir ayudas y subvenciones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Certificado de estar al corriente de pago con la Seguridad Social.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Certificado de cuentas bancarias.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Consulta de copia simple de poderes notariales, en este caso, se deberá presentar el CSV del poder notarial válido y vigente.</w:t>
      </w:r>
    </w:p>
    <w:p w:rsidR="00B809E9" w:rsidRPr="00351ACE" w:rsidRDefault="00B809E9" w:rsidP="00B809E9">
      <w:pPr>
        <w:pStyle w:val="Prrafodelista"/>
        <w:numPr>
          <w:ilvl w:val="0"/>
          <w:numId w:val="2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Consulta de subsistencia de poderes notariales</w:t>
      </w: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  <w:r w:rsidRPr="00351ACE">
        <w:rPr>
          <w:rFonts w:ascii="Calibri" w:eastAsia="Calibri" w:hAnsi="Calibri"/>
          <w:sz w:val="18"/>
          <w:szCs w:val="18"/>
        </w:rPr>
        <w:t xml:space="preserve">Asimismo, </w:t>
      </w:r>
      <w:r w:rsidRPr="00351ACE">
        <w:rPr>
          <w:rFonts w:ascii="Calibri" w:eastAsia="Calibri" w:hAnsi="Calibri"/>
          <w:b/>
          <w:bCs/>
          <w:sz w:val="18"/>
          <w:szCs w:val="18"/>
        </w:rPr>
        <w:t>autoriza</w:t>
      </w:r>
      <w:r w:rsidRPr="00351ACE">
        <w:rPr>
          <w:rFonts w:ascii="Calibri" w:eastAsia="Calibri" w:hAnsi="Calibri"/>
          <w:sz w:val="18"/>
          <w:szCs w:val="18"/>
        </w:rPr>
        <w:t xml:space="preserve"> la consulta de los datos tributarios, excepto que expresamente no autorice la consulta.</w:t>
      </w:r>
    </w:p>
    <w:p w:rsidR="00B809E9" w:rsidRPr="00351ACE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  <w:r w:rsidRPr="00351ACE">
        <w:rPr>
          <w:rFonts w:ascii="Calibri" w:eastAsia="Calibri" w:hAnsi="Calibri"/>
          <w:sz w:val="40"/>
          <w:szCs w:val="40"/>
          <w:lang w:val="es-ES_tradnl"/>
        </w:rPr>
        <w:t>□</w:t>
      </w:r>
      <w:r w:rsidRPr="00351ACE">
        <w:rPr>
          <w:rFonts w:ascii="Calibri" w:eastAsia="Calibri" w:hAnsi="Calibri"/>
          <w:sz w:val="18"/>
          <w:szCs w:val="18"/>
          <w:lang w:val="es-ES_tradnl"/>
        </w:rPr>
        <w:t xml:space="preserve">  </w:t>
      </w:r>
      <w:r w:rsidRPr="00351ACE">
        <w:rPr>
          <w:rFonts w:ascii="Calibri" w:eastAsia="Calibri" w:hAnsi="Calibri"/>
          <w:b/>
          <w:bCs/>
          <w:sz w:val="18"/>
          <w:szCs w:val="18"/>
        </w:rPr>
        <w:t>NO AUTORIZO</w:t>
      </w:r>
      <w:r w:rsidRPr="00351ACE">
        <w:rPr>
          <w:rFonts w:ascii="Calibri" w:eastAsia="Calibri" w:hAnsi="Calibri"/>
          <w:sz w:val="18"/>
          <w:szCs w:val="18"/>
        </w:rPr>
        <w:t>* la consulta de datos tributarios de:</w:t>
      </w:r>
    </w:p>
    <w:p w:rsidR="00B809E9" w:rsidRPr="00351ACE" w:rsidRDefault="00B809E9" w:rsidP="00B809E9">
      <w:pPr>
        <w:pStyle w:val="Prrafodelista"/>
        <w:numPr>
          <w:ilvl w:val="0"/>
          <w:numId w:val="3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r w:rsidRPr="00351ACE">
        <w:rPr>
          <w:rFonts w:cs="Times New Roman"/>
          <w:sz w:val="18"/>
          <w:szCs w:val="18"/>
        </w:rPr>
        <w:t>Certificación de estar al corriente de las obligaciones fiscales con la CARM para percibir ayudas y subvenciones</w:t>
      </w:r>
    </w:p>
    <w:p w:rsidR="00B809E9" w:rsidRPr="00351ACE" w:rsidRDefault="00B809E9" w:rsidP="00B809E9">
      <w:pPr>
        <w:pStyle w:val="Prrafodelista"/>
        <w:numPr>
          <w:ilvl w:val="0"/>
          <w:numId w:val="3"/>
        </w:numPr>
        <w:suppressAutoHyphens w:val="0"/>
        <w:ind w:left="0" w:right="-1" w:firstLine="426"/>
        <w:jc w:val="both"/>
        <w:rPr>
          <w:rFonts w:cs="Times New Roman"/>
          <w:sz w:val="18"/>
          <w:szCs w:val="18"/>
        </w:rPr>
      </w:pPr>
      <w:bookmarkStart w:id="0" w:name="_GoBack"/>
      <w:bookmarkEnd w:id="0"/>
      <w:r w:rsidRPr="00351ACE">
        <w:rPr>
          <w:rFonts w:cs="Times New Roman"/>
          <w:sz w:val="18"/>
          <w:szCs w:val="18"/>
        </w:rPr>
        <w:t>Certificado de estar al corriente de las obligaciones tributarias AEAT, para la solicitud de ayudas y subvenciones</w:t>
      </w:r>
    </w:p>
    <w:p w:rsidR="00B809E9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</w:p>
    <w:p w:rsidR="00B809E9" w:rsidRPr="004746D3" w:rsidRDefault="00B809E9" w:rsidP="00B809E9">
      <w:pPr>
        <w:ind w:right="-1"/>
        <w:contextualSpacing/>
        <w:jc w:val="both"/>
        <w:rPr>
          <w:rFonts w:ascii="Calibri" w:eastAsia="Calibri" w:hAnsi="Calibri"/>
          <w:sz w:val="18"/>
          <w:szCs w:val="18"/>
        </w:rPr>
      </w:pPr>
      <w:r w:rsidRPr="004746D3">
        <w:rPr>
          <w:rFonts w:ascii="Calibri" w:eastAsia="Calibri" w:hAnsi="Calibri"/>
          <w:sz w:val="18"/>
          <w:szCs w:val="18"/>
        </w:rPr>
        <w:t xml:space="preserve">(*) En el caso </w:t>
      </w:r>
      <w:r w:rsidRPr="004746D3">
        <w:rPr>
          <w:rFonts w:ascii="Calibri" w:eastAsia="Calibri" w:hAnsi="Calibri"/>
          <w:b/>
          <w:bCs/>
          <w:sz w:val="18"/>
          <w:szCs w:val="18"/>
        </w:rPr>
        <w:t>de NO AUTORIZACIÓN O DE OPOSICIÓN</w:t>
      </w:r>
      <w:r w:rsidRPr="004746D3">
        <w:rPr>
          <w:rFonts w:ascii="Calibri" w:eastAsia="Calibri" w:hAnsi="Calibri"/>
          <w:sz w:val="18"/>
          <w:szCs w:val="18"/>
        </w:rPr>
        <w:t xml:space="preserve"> a que el órgano administrativo competente consulte u obtenga los mencionados datos y documentos, </w:t>
      </w:r>
      <w:r w:rsidRPr="004746D3">
        <w:rPr>
          <w:rFonts w:ascii="Calibri" w:eastAsia="Calibri" w:hAnsi="Calibri"/>
          <w:b/>
          <w:bCs/>
          <w:sz w:val="18"/>
          <w:szCs w:val="18"/>
        </w:rPr>
        <w:t>QUEDO OBLIGADO A APORTARLOS</w:t>
      </w:r>
      <w:r w:rsidRPr="004746D3">
        <w:rPr>
          <w:rFonts w:ascii="Calibri" w:eastAsia="Calibri" w:hAnsi="Calibri"/>
          <w:sz w:val="18"/>
          <w:szCs w:val="18"/>
        </w:rPr>
        <w:t xml:space="preserve"> al procedimiento junto a esta solicitud o cuando me sean requeridos.</w:t>
      </w:r>
    </w:p>
    <w:p w:rsidR="00B809E9" w:rsidRPr="00662AB6" w:rsidRDefault="00B809E9" w:rsidP="00B809E9">
      <w:pPr>
        <w:ind w:right="-1"/>
        <w:contextualSpacing/>
        <w:jc w:val="both"/>
        <w:rPr>
          <w:rFonts w:ascii="Calibri" w:eastAsia="Calibri" w:hAnsi="Calibri"/>
          <w:color w:val="D0CECE"/>
          <w:sz w:val="20"/>
          <w:szCs w:val="20"/>
          <w:lang w:val="es-ES_tradnl"/>
        </w:rPr>
      </w:pPr>
    </w:p>
    <w:p w:rsidR="00E2614E" w:rsidRDefault="00B809E9" w:rsidP="00B809E9">
      <w:r w:rsidRPr="00662AB6">
        <w:rPr>
          <w:rFonts w:ascii="Calibri" w:eastAsia="Calibri" w:hAnsi="Calibri"/>
          <w:sz w:val="16"/>
          <w:szCs w:val="16"/>
          <w:lang w:val="es-ES_tradnl"/>
        </w:rPr>
        <w:t xml:space="preserve">DATOS PERSONALES: Los datos consignados en este impreso serán introducidos en un fichero automatizado del cual será responsable la Consejería/dirección general. La finalidad de la recogida y tratamiento de datos es facilitar y agilizar la gestión de esta convocatoria de subvenciones. Al presentar esta solicitud, el solicitante otorga su consentimiento para su tratamiento </w:t>
      </w:r>
      <w:r w:rsidRPr="00662AB6">
        <w:rPr>
          <w:rFonts w:ascii="Calibri" w:eastAsia="Calibri" w:hAnsi="Calibri"/>
          <w:sz w:val="16"/>
          <w:szCs w:val="16"/>
          <w:lang w:val="es-ES_tradnl"/>
        </w:rPr>
        <w:lastRenderedPageBreak/>
        <w:t xml:space="preserve">confidencial de acuerdo con lo establecido en la </w:t>
      </w:r>
      <w:r w:rsidRPr="005B1ED0">
        <w:rPr>
          <w:rFonts w:ascii="Calibri" w:eastAsia="Calibri" w:hAnsi="Calibri"/>
          <w:sz w:val="16"/>
          <w:szCs w:val="16"/>
          <w:lang w:val="es-ES_tradnl"/>
        </w:rPr>
        <w:t>Ley Orgánica 3/2018, de 5 de diciembre, de Protección de Datos Personales y gar</w:t>
      </w:r>
      <w:r>
        <w:rPr>
          <w:rFonts w:ascii="Calibri" w:eastAsia="Calibri" w:hAnsi="Calibri"/>
          <w:sz w:val="16"/>
          <w:szCs w:val="16"/>
          <w:lang w:val="es-ES_tradnl"/>
        </w:rPr>
        <w:t>antía de los derechos digitales</w:t>
      </w:r>
      <w:r w:rsidRPr="00662AB6">
        <w:rPr>
          <w:rFonts w:ascii="Calibri" w:eastAsia="Calibri" w:hAnsi="Calibri"/>
          <w:sz w:val="16"/>
          <w:szCs w:val="16"/>
          <w:lang w:val="es-ES_tradnl"/>
        </w:rPr>
        <w:t xml:space="preserve"> y el interesado podrá ejercitar los derechos de acceso, rectificación</w:t>
      </w:r>
    </w:p>
    <w:sectPr w:rsidR="00E2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E1A"/>
    <w:multiLevelType w:val="hybridMultilevel"/>
    <w:tmpl w:val="1DA0E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2754"/>
    <w:multiLevelType w:val="hybridMultilevel"/>
    <w:tmpl w:val="7B249988"/>
    <w:lvl w:ilvl="0" w:tplc="34BEAF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638B"/>
    <w:multiLevelType w:val="hybridMultilevel"/>
    <w:tmpl w:val="1DA0E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9"/>
    <w:rsid w:val="001A33CA"/>
    <w:rsid w:val="00AF1593"/>
    <w:rsid w:val="00B809E9"/>
    <w:rsid w:val="00E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1BA9-3425-4302-8276-7730A38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9E9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istraci&#243;n.gob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VILA, ROSALIA</dc:creator>
  <cp:keywords/>
  <dc:description/>
  <cp:lastModifiedBy>MARIN VILA, ROSALIA</cp:lastModifiedBy>
  <cp:revision>2</cp:revision>
  <dcterms:created xsi:type="dcterms:W3CDTF">2020-08-13T09:39:00Z</dcterms:created>
  <dcterms:modified xsi:type="dcterms:W3CDTF">2020-08-13T09:39:00Z</dcterms:modified>
</cp:coreProperties>
</file>